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41" w:rsidRPr="00E86EFD" w:rsidRDefault="002F2D41" w:rsidP="002F2D41">
      <w:pPr>
        <w:jc w:val="center"/>
        <w:rPr>
          <w:rFonts w:ascii="方正大标宋简体" w:eastAsia="方正大标宋简体"/>
          <w:color w:val="000000"/>
          <w:sz w:val="36"/>
          <w:szCs w:val="36"/>
        </w:rPr>
      </w:pPr>
      <w:r w:rsidRPr="00E86EFD">
        <w:rPr>
          <w:rFonts w:ascii="方正大标宋简体" w:eastAsia="方正大标宋简体" w:hint="eastAsia"/>
          <w:color w:val="000000"/>
          <w:sz w:val="36"/>
          <w:szCs w:val="36"/>
        </w:rPr>
        <w:t>南京中医药大学大型建设专项经费预算审批流程</w:t>
      </w:r>
    </w:p>
    <w:p w:rsidR="002F2D41" w:rsidRPr="00E86EFD" w:rsidRDefault="002F2D41" w:rsidP="002F2D41">
      <w:pPr>
        <w:rPr>
          <w:rFonts w:hint="eastAsia"/>
          <w:color w:val="000000"/>
        </w:rPr>
      </w:pPr>
    </w:p>
    <w:p w:rsidR="002F2D41" w:rsidRPr="00E86EFD" w:rsidRDefault="002F2D41" w:rsidP="002F2D41">
      <w:pPr>
        <w:rPr>
          <w:rFonts w:hint="eastAsia"/>
          <w:color w:val="000000"/>
        </w:rPr>
      </w:pPr>
    </w:p>
    <w:p w:rsidR="002F2D41" w:rsidRPr="00E86EFD" w:rsidRDefault="002F2D41" w:rsidP="002F2D41">
      <w:pPr>
        <w:rPr>
          <w:color w:val="000000"/>
        </w:rPr>
      </w:pPr>
      <w:r w:rsidRPr="00E86EFD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47.75pt;margin-top:0;width:180pt;height:54.6pt;z-index:251660288">
            <v:textbox style="mso-next-textbox:#_x0000_s2050">
              <w:txbxContent>
                <w:p w:rsidR="002F2D41" w:rsidRPr="000F06DA" w:rsidRDefault="002F2D41" w:rsidP="002F2D41">
                  <w:pPr>
                    <w:rPr>
                      <w:sz w:val="24"/>
                    </w:rPr>
                  </w:pPr>
                  <w:r w:rsidRPr="000F06DA">
                    <w:rPr>
                      <w:rFonts w:cs="宋体" w:hint="eastAsia"/>
                      <w:sz w:val="24"/>
                    </w:rPr>
                    <w:t>项目所在单位提出项目建设申请，并提出项目建设计划书</w:t>
                  </w:r>
                  <w:r>
                    <w:rPr>
                      <w:rFonts w:cs="宋体" w:hint="eastAsia"/>
                      <w:sz w:val="24"/>
                    </w:rPr>
                    <w:t>（含经费使用方案）</w:t>
                  </w:r>
                  <w:r w:rsidRPr="000F06DA">
                    <w:rPr>
                      <w:rFonts w:cs="宋体" w:hint="eastAsia"/>
                      <w:sz w:val="24"/>
                    </w:rPr>
                    <w:t>。</w:t>
                  </w:r>
                </w:p>
              </w:txbxContent>
            </v:textbox>
            <w10:anchorlock/>
          </v:shape>
        </w:pict>
      </w: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  <w:r w:rsidRPr="00E86EFD">
        <w:rPr>
          <w:noProof/>
          <w:color w:val="000000"/>
        </w:rPr>
        <w:pict>
          <v:line id="_x0000_s2055" style="position:absolute;left:0;text-align:left;z-index:251665408" from="237.75pt,7.8pt" to="237.75pt,54.6pt">
            <v:stroke endarrow="block"/>
            <w10:anchorlock/>
          </v:line>
        </w:pict>
      </w: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  <w:r w:rsidRPr="00E86EFD">
        <w:rPr>
          <w:noProof/>
          <w:color w:val="000000"/>
        </w:rPr>
        <w:pict>
          <v:shape id="_x0000_s2051" type="#_x0000_t202" style="position:absolute;left:0;text-align:left;margin-left:147.75pt;margin-top:7.8pt;width:180pt;height:54.6pt;z-index:251661312">
            <v:textbox style="mso-next-textbox:#_x0000_s2051">
              <w:txbxContent>
                <w:p w:rsidR="002F2D41" w:rsidRPr="000F06DA" w:rsidRDefault="002F2D41" w:rsidP="002F2D41">
                  <w:pPr>
                    <w:rPr>
                      <w:sz w:val="24"/>
                    </w:rPr>
                  </w:pPr>
                  <w:r w:rsidRPr="000F06DA">
                    <w:rPr>
                      <w:rFonts w:cs="宋体" w:hint="eastAsia"/>
                      <w:sz w:val="24"/>
                    </w:rPr>
                    <w:t>项目主管部门组织论证，财务处</w:t>
                  </w:r>
                  <w:r>
                    <w:rPr>
                      <w:rFonts w:cs="宋体" w:hint="eastAsia"/>
                      <w:sz w:val="24"/>
                    </w:rPr>
                    <w:t>参加并负责</w:t>
                  </w:r>
                  <w:r w:rsidRPr="000F06DA">
                    <w:rPr>
                      <w:rFonts w:cs="宋体" w:hint="eastAsia"/>
                      <w:sz w:val="24"/>
                    </w:rPr>
                    <w:t>审核经费预算方案</w:t>
                  </w:r>
                  <w:r>
                    <w:rPr>
                      <w:rFonts w:cs="宋体" w:hint="eastAsia"/>
                      <w:sz w:val="24"/>
                    </w:rPr>
                    <w:t>可行性</w:t>
                  </w:r>
                  <w:r w:rsidRPr="000F06DA">
                    <w:rPr>
                      <w:rFonts w:cs="宋体" w:hint="eastAsia"/>
                      <w:sz w:val="24"/>
                    </w:rPr>
                    <w:t>（含分年度拨款计划）</w:t>
                  </w:r>
                  <w:r>
                    <w:rPr>
                      <w:rFonts w:cs="宋体" w:hint="eastAsia"/>
                      <w:sz w:val="24"/>
                    </w:rPr>
                    <w:t>。</w:t>
                  </w:r>
                </w:p>
                <w:p w:rsidR="002F2D41" w:rsidRDefault="002F2D41" w:rsidP="002F2D41"/>
              </w:txbxContent>
            </v:textbox>
            <w10:anchorlock/>
          </v:shape>
        </w:pict>
      </w: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  <w:r w:rsidRPr="00E86EFD">
        <w:rPr>
          <w:noProof/>
          <w:color w:val="000000"/>
        </w:rPr>
        <w:pict>
          <v:line id="_x0000_s2056" style="position:absolute;left:0;text-align:left;z-index:251666432" from="237.75pt,0" to="237.75pt,46.8pt">
            <v:stroke endarrow="block"/>
            <w10:anchorlock/>
          </v:line>
        </w:pict>
      </w: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  <w:r w:rsidRPr="00E86EFD">
        <w:rPr>
          <w:noProof/>
          <w:color w:val="000000"/>
        </w:rPr>
        <w:pict>
          <v:shape id="_x0000_s2052" type="#_x0000_t202" style="position:absolute;left:0;text-align:left;margin-left:147.75pt;margin-top:0;width:180pt;height:39pt;z-index:251662336">
            <v:textbox style="mso-next-textbox:#_x0000_s2052">
              <w:txbxContent>
                <w:p w:rsidR="002F2D41" w:rsidRPr="0022609A" w:rsidRDefault="002F2D41" w:rsidP="002F2D41">
                  <w:pPr>
                    <w:rPr>
                      <w:sz w:val="24"/>
                    </w:rPr>
                  </w:pPr>
                  <w:r w:rsidRPr="0022609A">
                    <w:rPr>
                      <w:rFonts w:cs="宋体" w:hint="eastAsia"/>
                      <w:sz w:val="24"/>
                    </w:rPr>
                    <w:t>根据论证会意见，项目所在单位对计划书进行修改、完善。</w:t>
                  </w:r>
                </w:p>
              </w:txbxContent>
            </v:textbox>
            <w10:anchorlock/>
          </v:shape>
        </w:pict>
      </w: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  <w:r w:rsidRPr="00E86EFD">
        <w:rPr>
          <w:noProof/>
          <w:color w:val="000000"/>
        </w:rPr>
        <w:pict>
          <v:line id="_x0000_s2057" style="position:absolute;left:0;text-align:left;z-index:251667456" from="237.75pt,7.8pt" to="237.75pt,46.8pt">
            <v:stroke endarrow="block"/>
            <w10:anchorlock/>
          </v:line>
        </w:pict>
      </w: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  <w:r w:rsidRPr="00E86EFD">
        <w:rPr>
          <w:noProof/>
          <w:color w:val="000000"/>
        </w:rPr>
        <w:pict>
          <v:shape id="_x0000_s2053" type="#_x0000_t202" style="position:absolute;left:0;text-align:left;margin-left:147.75pt;margin-top:0;width:180pt;height:23.4pt;z-index:251663360">
            <v:textbox style="mso-next-textbox:#_x0000_s2053">
              <w:txbxContent>
                <w:p w:rsidR="002F2D41" w:rsidRPr="0022609A" w:rsidRDefault="002F2D41" w:rsidP="002F2D41">
                  <w:pPr>
                    <w:rPr>
                      <w:sz w:val="24"/>
                    </w:rPr>
                  </w:pPr>
                  <w:r w:rsidRPr="0022609A">
                    <w:rPr>
                      <w:rFonts w:cs="宋体" w:hint="eastAsia"/>
                      <w:sz w:val="24"/>
                    </w:rPr>
                    <w:t>项目建设计划书报校务会审议。</w:t>
                  </w:r>
                </w:p>
              </w:txbxContent>
            </v:textbox>
            <w10:anchorlock/>
          </v:shape>
        </w:pict>
      </w:r>
    </w:p>
    <w:p w:rsidR="002F2D41" w:rsidRPr="00E86EFD" w:rsidRDefault="002F2D41" w:rsidP="002F2D41">
      <w:pPr>
        <w:rPr>
          <w:color w:val="000000"/>
        </w:rPr>
      </w:pPr>
      <w:r w:rsidRPr="00E86EFD">
        <w:rPr>
          <w:noProof/>
          <w:color w:val="000000"/>
        </w:rPr>
        <w:pict>
          <v:line id="_x0000_s2058" style="position:absolute;left:0;text-align:left;z-index:251668480" from="237.75pt,7.8pt" to="237.75pt,46.8pt">
            <v:stroke endarrow="block"/>
            <w10:anchorlock/>
          </v:line>
        </w:pict>
      </w: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  <w:r w:rsidRPr="00E86EFD">
        <w:rPr>
          <w:noProof/>
          <w:color w:val="000000"/>
        </w:rPr>
        <w:pict>
          <v:shape id="_x0000_s2054" type="#_x0000_t202" style="position:absolute;left:0;text-align:left;margin-left:147.75pt;margin-top:0;width:180pt;height:54.6pt;z-index:251664384">
            <v:textbox style="mso-next-textbox:#_x0000_s2054">
              <w:txbxContent>
                <w:p w:rsidR="002F2D41" w:rsidRPr="0022609A" w:rsidRDefault="002F2D41" w:rsidP="002F2D41">
                  <w:pPr>
                    <w:rPr>
                      <w:sz w:val="24"/>
                    </w:rPr>
                  </w:pPr>
                  <w:r w:rsidRPr="0022609A">
                    <w:rPr>
                      <w:rFonts w:cs="宋体" w:hint="eastAsia"/>
                      <w:sz w:val="24"/>
                    </w:rPr>
                    <w:t>计划书获校务会批准后，财务处根据计划书</w:t>
                  </w:r>
                  <w:r>
                    <w:rPr>
                      <w:rFonts w:cs="宋体" w:hint="eastAsia"/>
                      <w:sz w:val="24"/>
                    </w:rPr>
                    <w:t>通过年度财务预算</w:t>
                  </w:r>
                  <w:r w:rsidRPr="0022609A">
                    <w:rPr>
                      <w:rFonts w:cs="宋体" w:hint="eastAsia"/>
                      <w:sz w:val="24"/>
                    </w:rPr>
                    <w:t>逐年核拨经费。</w:t>
                  </w:r>
                </w:p>
              </w:txbxContent>
            </v:textbox>
            <w10:anchorlock/>
          </v:shape>
        </w:pict>
      </w: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rPr>
          <w:color w:val="000000"/>
        </w:rPr>
      </w:pPr>
    </w:p>
    <w:p w:rsidR="002F2D41" w:rsidRPr="00E86EFD" w:rsidRDefault="002F2D41" w:rsidP="002F2D41">
      <w:pPr>
        <w:spacing w:line="420" w:lineRule="exact"/>
        <w:rPr>
          <w:color w:val="000000"/>
          <w:sz w:val="24"/>
        </w:rPr>
      </w:pPr>
    </w:p>
    <w:p w:rsidR="00816ABB" w:rsidRPr="002F2D41" w:rsidRDefault="00816ABB"/>
    <w:sectPr w:rsidR="00816ABB" w:rsidRPr="002F2D41" w:rsidSect="00386077">
      <w:pgSz w:w="11906" w:h="16838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ABB" w:rsidRDefault="00816ABB" w:rsidP="002F2D41">
      <w:r>
        <w:separator/>
      </w:r>
    </w:p>
  </w:endnote>
  <w:endnote w:type="continuationSeparator" w:id="1">
    <w:p w:rsidR="00816ABB" w:rsidRDefault="00816ABB" w:rsidP="002F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ABB" w:rsidRDefault="00816ABB" w:rsidP="002F2D41">
      <w:r>
        <w:separator/>
      </w:r>
    </w:p>
  </w:footnote>
  <w:footnote w:type="continuationSeparator" w:id="1">
    <w:p w:rsidR="00816ABB" w:rsidRDefault="00816ABB" w:rsidP="002F2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D41"/>
    <w:rsid w:val="002F2D41"/>
    <w:rsid w:val="0081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微软中国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2015-06-07T05:25:00Z</dcterms:created>
  <dcterms:modified xsi:type="dcterms:W3CDTF">2015-06-07T05:26:00Z</dcterms:modified>
</cp:coreProperties>
</file>